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2BAD4" w14:textId="0EA3B2B7" w:rsidR="00A05DEA" w:rsidRDefault="00A05DEA" w:rsidP="00A05DE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Questions Received with Answers for Actuarial Posting </w:t>
      </w:r>
    </w:p>
    <w:p w14:paraId="772637E5" w14:textId="77777777" w:rsidR="00A05DEA" w:rsidRDefault="00A05DEA" w:rsidP="00A05DE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Is there is specific proposal submittal format that needs to </w:t>
      </w:r>
      <w:proofErr w:type="gramStart"/>
      <w:r>
        <w:rPr>
          <w:rFonts w:eastAsia="Times New Roman"/>
          <w:color w:val="000000"/>
        </w:rPr>
        <w:t>followed</w:t>
      </w:r>
      <w:proofErr w:type="gramEnd"/>
      <w:r>
        <w:rPr>
          <w:rFonts w:eastAsia="Times New Roman"/>
          <w:color w:val="000000"/>
        </w:rPr>
        <w:t xml:space="preserve"> </w:t>
      </w:r>
      <w:proofErr w:type="gramStart"/>
      <w:r>
        <w:rPr>
          <w:rFonts w:eastAsia="Times New Roman"/>
          <w:color w:val="000000"/>
        </w:rPr>
        <w:t>in order to</w:t>
      </w:r>
      <w:proofErr w:type="gramEnd"/>
      <w:r>
        <w:rPr>
          <w:rFonts w:eastAsia="Times New Roman"/>
          <w:color w:val="000000"/>
        </w:rPr>
        <w:t xml:space="preserve"> be accepted as complete?</w:t>
      </w:r>
      <w:r>
        <w:rPr>
          <w:rFonts w:eastAsia="Times New Roman"/>
        </w:rPr>
        <w:t xml:space="preserve"> </w:t>
      </w:r>
      <w:r>
        <w:rPr>
          <w:rFonts w:eastAsia="Times New Roman"/>
          <w:color w:val="EE0000"/>
        </w:rPr>
        <w:t xml:space="preserve">No, </w:t>
      </w:r>
      <w:proofErr w:type="gramStart"/>
      <w:r>
        <w:rPr>
          <w:rFonts w:eastAsia="Times New Roman"/>
          <w:color w:val="EE0000"/>
        </w:rPr>
        <w:t>as long as</w:t>
      </w:r>
      <w:proofErr w:type="gramEnd"/>
      <w:r>
        <w:rPr>
          <w:rFonts w:eastAsia="Times New Roman"/>
          <w:color w:val="EE0000"/>
        </w:rPr>
        <w:t xml:space="preserve"> all the requirements listed are met.</w:t>
      </w:r>
    </w:p>
    <w:p w14:paraId="103B4714" w14:textId="77777777" w:rsidR="00A05DEA" w:rsidRDefault="00A05DEA" w:rsidP="00A05DE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bookmarkStart w:id="0" w:name="_Hlk53571218"/>
      <w:r>
        <w:rPr>
          <w:rFonts w:eastAsia="Times New Roman"/>
          <w:color w:val="000000"/>
        </w:rPr>
        <w:t>Please clarify the fiscal year start and end dates for the OBMUA.</w:t>
      </w:r>
      <w:bookmarkEnd w:id="0"/>
      <w:r>
        <w:rPr>
          <w:rFonts w:eastAsia="Times New Roman"/>
        </w:rPr>
        <w:t xml:space="preserve"> </w:t>
      </w:r>
      <w:r>
        <w:rPr>
          <w:rFonts w:eastAsia="Times New Roman"/>
          <w:color w:val="EE0000"/>
        </w:rPr>
        <w:t>June 1-May 31</w:t>
      </w:r>
    </w:p>
    <w:p w14:paraId="4D22798B" w14:textId="1EFE9353" w:rsidR="00A05DEA" w:rsidRDefault="00A05DEA" w:rsidP="00A05DE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Please confirm the Fiscal Years included in this RFP contract award.</w:t>
      </w:r>
      <w:r>
        <w:rPr>
          <w:rFonts w:eastAsia="Times New Roman"/>
        </w:rPr>
        <w:t xml:space="preserve"> </w:t>
      </w:r>
      <w:r>
        <w:rPr>
          <w:rFonts w:eastAsia="Times New Roman"/>
          <w:color w:val="EE0000"/>
        </w:rPr>
        <w:t>February 1, 20</w:t>
      </w:r>
      <w:r w:rsidR="00646DBB">
        <w:rPr>
          <w:rFonts w:eastAsia="Times New Roman"/>
          <w:color w:val="EE0000"/>
        </w:rPr>
        <w:t>2</w:t>
      </w:r>
      <w:r>
        <w:rPr>
          <w:rFonts w:eastAsia="Times New Roman"/>
          <w:color w:val="EE0000"/>
        </w:rPr>
        <w:t>6 to January 31, 20</w:t>
      </w:r>
      <w:r w:rsidR="00646DBB">
        <w:rPr>
          <w:rFonts w:eastAsia="Times New Roman"/>
          <w:color w:val="EE0000"/>
        </w:rPr>
        <w:t>2</w:t>
      </w:r>
      <w:r>
        <w:rPr>
          <w:rFonts w:eastAsia="Times New Roman"/>
          <w:color w:val="EE0000"/>
        </w:rPr>
        <w:t>7</w:t>
      </w:r>
    </w:p>
    <w:p w14:paraId="3E9DBAF0" w14:textId="77777777" w:rsidR="00A05DEA" w:rsidRDefault="00A05DEA" w:rsidP="00A05DE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When are the final OPEB reports due each year for the OBMUA?</w:t>
      </w:r>
      <w:r>
        <w:rPr>
          <w:rFonts w:eastAsia="Times New Roman"/>
        </w:rPr>
        <w:t xml:space="preserve"> </w:t>
      </w:r>
      <w:r>
        <w:rPr>
          <w:rFonts w:eastAsia="Times New Roman"/>
          <w:color w:val="EE0000"/>
        </w:rPr>
        <w:t>July</w:t>
      </w:r>
    </w:p>
    <w:p w14:paraId="4419632D" w14:textId="77777777" w:rsidR="00A05DEA" w:rsidRDefault="00A05DEA" w:rsidP="00A05DE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Is the OBMUA’s OPEB plan a single employer plan or are there other employee groups that will require separate valuations?</w:t>
      </w:r>
      <w:r>
        <w:rPr>
          <w:rFonts w:eastAsia="Times New Roman"/>
        </w:rPr>
        <w:t xml:space="preserve"> </w:t>
      </w:r>
      <w:r>
        <w:rPr>
          <w:rFonts w:eastAsia="Times New Roman"/>
          <w:color w:val="EE0000"/>
        </w:rPr>
        <w:t>Single employer plan</w:t>
      </w:r>
    </w:p>
    <w:p w14:paraId="1CFE94F5" w14:textId="235C3FA4" w:rsidR="00A05DEA" w:rsidRDefault="00A05DEA" w:rsidP="00A05DEA">
      <w:pPr>
        <w:pStyle w:val="elementtoproof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Please provide a copy of the most recent RDS reconciliation and actuarial attestation provided to the OBMUA.</w:t>
      </w:r>
      <w:r>
        <w:t xml:space="preserve"> </w:t>
      </w:r>
      <w:r w:rsidR="00B934FB">
        <w:rPr>
          <w:color w:val="EE0000"/>
        </w:rPr>
        <w:t>We do not have a copy-it goes directly to RDS website</w:t>
      </w:r>
    </w:p>
    <w:p w14:paraId="6DA54C26" w14:textId="77777777" w:rsidR="00A05DEA" w:rsidRDefault="00A05DEA" w:rsidP="00A05DEA">
      <w:pPr>
        <w:pStyle w:val="elementtoproof"/>
        <w:numPr>
          <w:ilvl w:val="0"/>
          <w:numId w:val="1"/>
        </w:numPr>
        <w:rPr>
          <w:color w:val="EE0000"/>
        </w:rPr>
      </w:pPr>
      <w:r>
        <w:rPr>
          <w:color w:val="000000"/>
        </w:rPr>
        <w:t>Did the previous vendor charge the OMBUA a separate fee for the RDS subsidy reconciliation and actuarial attestation?</w:t>
      </w:r>
      <w:r>
        <w:t xml:space="preserve"> </w:t>
      </w:r>
      <w:proofErr w:type="gramStart"/>
      <w:r>
        <w:rPr>
          <w:color w:val="EE0000"/>
        </w:rPr>
        <w:t>yes</w:t>
      </w:r>
      <w:proofErr w:type="gramEnd"/>
    </w:p>
    <w:p w14:paraId="79674324" w14:textId="77777777" w:rsidR="00A05DEA" w:rsidRDefault="00A05DEA" w:rsidP="00A05DE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If so, what was that fee?</w:t>
      </w:r>
      <w:r>
        <w:rPr>
          <w:rFonts w:eastAsia="Times New Roman"/>
        </w:rPr>
        <w:t xml:space="preserve"> </w:t>
      </w:r>
      <w:r>
        <w:rPr>
          <w:rFonts w:eastAsia="Times New Roman"/>
          <w:color w:val="EE0000"/>
        </w:rPr>
        <w:t>$3,000 each</w:t>
      </w:r>
    </w:p>
    <w:p w14:paraId="0987A74E" w14:textId="77777777" w:rsidR="00A05DEA" w:rsidRDefault="00A05DEA" w:rsidP="00A05DE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Does the OBMUA fully fund its OPEB Plan on a pay-as-you-go basis or does </w:t>
      </w:r>
      <w:proofErr w:type="gramStart"/>
      <w:r>
        <w:rPr>
          <w:rFonts w:eastAsia="Times New Roman"/>
          <w:color w:val="000000"/>
        </w:rPr>
        <w:t>it is</w:t>
      </w:r>
      <w:proofErr w:type="gramEnd"/>
      <w:r>
        <w:rPr>
          <w:rFonts w:eastAsia="Times New Roman"/>
          <w:color w:val="000000"/>
        </w:rPr>
        <w:t xml:space="preserve"> </w:t>
      </w:r>
      <w:proofErr w:type="gramStart"/>
      <w:r>
        <w:rPr>
          <w:rFonts w:eastAsia="Times New Roman"/>
          <w:color w:val="000000"/>
        </w:rPr>
        <w:t>contribute</w:t>
      </w:r>
      <w:proofErr w:type="gramEnd"/>
      <w:r>
        <w:rPr>
          <w:rFonts w:eastAsia="Times New Roman"/>
          <w:color w:val="000000"/>
        </w:rPr>
        <w:t xml:space="preserve"> to </w:t>
      </w:r>
      <w:proofErr w:type="gramStart"/>
      <w:r>
        <w:rPr>
          <w:rFonts w:eastAsia="Times New Roman"/>
          <w:color w:val="000000"/>
        </w:rPr>
        <w:t>a trust</w:t>
      </w:r>
      <w:proofErr w:type="gramEnd"/>
      <w:r>
        <w:rPr>
          <w:rFonts w:eastAsia="Times New Roman"/>
          <w:color w:val="000000"/>
        </w:rPr>
        <w:t>?</w:t>
      </w:r>
      <w:r>
        <w:rPr>
          <w:rFonts w:eastAsia="Times New Roman"/>
        </w:rPr>
        <w:t xml:space="preserve"> </w:t>
      </w:r>
      <w:r>
        <w:rPr>
          <w:rFonts w:eastAsia="Times New Roman"/>
          <w:color w:val="EE0000"/>
        </w:rPr>
        <w:t xml:space="preserve">Contribute to </w:t>
      </w:r>
      <w:proofErr w:type="gramStart"/>
      <w:r>
        <w:rPr>
          <w:rFonts w:eastAsia="Times New Roman"/>
          <w:color w:val="EE0000"/>
        </w:rPr>
        <w:t>a trust</w:t>
      </w:r>
      <w:proofErr w:type="gramEnd"/>
    </w:p>
    <w:p w14:paraId="342A0C1E" w14:textId="77777777" w:rsidR="00A05DEA" w:rsidRDefault="00A05DEA" w:rsidP="00A05DE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When was the most recent FULL GASB 74/75 compliant actuarial valuation and report completed for the OBMUA's OPEB Plan?</w:t>
      </w:r>
      <w:r>
        <w:rPr>
          <w:rFonts w:eastAsia="Times New Roman"/>
        </w:rPr>
        <w:t xml:space="preserve"> </w:t>
      </w:r>
      <w:r>
        <w:rPr>
          <w:rFonts w:eastAsia="Times New Roman"/>
          <w:color w:val="EE0000"/>
        </w:rPr>
        <w:t>Last year</w:t>
      </w:r>
    </w:p>
    <w:p w14:paraId="4C1F97E4" w14:textId="77777777" w:rsidR="00A05DEA" w:rsidRDefault="00A05DEA" w:rsidP="00A05DE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EE0000"/>
        </w:rPr>
      </w:pPr>
      <w:bookmarkStart w:id="1" w:name="_Hlk212020987"/>
      <w:r>
        <w:rPr>
          <w:rFonts w:eastAsia="Times New Roman"/>
          <w:color w:val="000000"/>
        </w:rPr>
        <w:t>Can we receive a copy of the most recent FULL GASB 74/75 compliant FULL OPEB actuarial valuation and report completed for the OBMUA</w:t>
      </w:r>
      <w:bookmarkStart w:id="2" w:name="_Hlk58320791"/>
      <w:bookmarkStart w:id="3" w:name="_Hlk53571268"/>
      <w:bookmarkEnd w:id="1"/>
      <w:bookmarkEnd w:id="2"/>
      <w:r>
        <w:rPr>
          <w:rFonts w:eastAsia="Times New Roman"/>
          <w:color w:val="000000"/>
        </w:rPr>
        <w:t>?</w:t>
      </w:r>
      <w:bookmarkEnd w:id="3"/>
      <w:r>
        <w:rPr>
          <w:rFonts w:eastAsia="Times New Roman"/>
        </w:rPr>
        <w:t xml:space="preserve"> </w:t>
      </w:r>
      <w:r>
        <w:rPr>
          <w:rFonts w:eastAsia="Times New Roman"/>
          <w:color w:val="EE0000"/>
        </w:rPr>
        <w:t>Uploaded separately</w:t>
      </w:r>
    </w:p>
    <w:p w14:paraId="7312DA1F" w14:textId="77777777" w:rsidR="00A05DEA" w:rsidRDefault="00A05DEA" w:rsidP="00A05DE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EE0000"/>
        </w:rPr>
      </w:pPr>
      <w:r>
        <w:rPr>
          <w:rFonts w:eastAsia="Times New Roman"/>
          <w:color w:val="000000"/>
        </w:rPr>
        <w:t>What is the name of the firm that completed the most recent FULL OPEB GASB 74/75 compliant actuarial valuation and report for the OBMUA</w:t>
      </w:r>
      <w:bookmarkStart w:id="4" w:name="_Hlk58326215"/>
      <w:bookmarkStart w:id="5" w:name="_Hlk53574007"/>
      <w:bookmarkEnd w:id="4"/>
      <w:r>
        <w:rPr>
          <w:rFonts w:eastAsia="Times New Roman"/>
          <w:color w:val="000000"/>
        </w:rPr>
        <w:t>?</w:t>
      </w:r>
      <w:r>
        <w:rPr>
          <w:rFonts w:eastAsia="Times New Roman"/>
        </w:rPr>
        <w:t xml:space="preserve"> </w:t>
      </w:r>
      <w:r>
        <w:rPr>
          <w:rFonts w:eastAsia="Times New Roman"/>
          <w:color w:val="EE0000"/>
        </w:rPr>
        <w:t>AON</w:t>
      </w:r>
    </w:p>
    <w:bookmarkEnd w:id="5"/>
    <w:p w14:paraId="3546BE5D" w14:textId="4719B8DF" w:rsidR="00A05DEA" w:rsidRDefault="00A05DEA" w:rsidP="00A05DE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EE0000"/>
        </w:rPr>
      </w:pPr>
      <w:r>
        <w:rPr>
          <w:rFonts w:eastAsia="Times New Roman"/>
          <w:color w:val="000000"/>
        </w:rPr>
        <w:t>What were the fees charged by that firm for the most recent FULL OPEB GASB 74/75 compliant valuation and report of the OMBUA?</w:t>
      </w:r>
      <w:r>
        <w:rPr>
          <w:rFonts w:eastAsia="Times New Roman"/>
        </w:rPr>
        <w:t xml:space="preserve"> </w:t>
      </w:r>
      <w:r>
        <w:rPr>
          <w:rFonts w:eastAsia="Times New Roman"/>
          <w:color w:val="EE0000"/>
        </w:rPr>
        <w:t>Full GASB 74 report and Roll</w:t>
      </w:r>
      <w:r w:rsidR="000D3A1D">
        <w:rPr>
          <w:rFonts w:eastAsia="Times New Roman"/>
          <w:color w:val="EE0000"/>
        </w:rPr>
        <w:t>-</w:t>
      </w:r>
      <w:r>
        <w:rPr>
          <w:rFonts w:eastAsia="Times New Roman"/>
          <w:color w:val="EE0000"/>
        </w:rPr>
        <w:t>forward GASB75 report $</w:t>
      </w:r>
      <w:proofErr w:type="gramStart"/>
      <w:r>
        <w:rPr>
          <w:rFonts w:eastAsia="Times New Roman"/>
          <w:color w:val="EE0000"/>
        </w:rPr>
        <w:t>21,600;Roll</w:t>
      </w:r>
      <w:proofErr w:type="gramEnd"/>
      <w:r w:rsidR="000D3A1D">
        <w:rPr>
          <w:rFonts w:eastAsia="Times New Roman"/>
          <w:color w:val="EE0000"/>
        </w:rPr>
        <w:t>-</w:t>
      </w:r>
      <w:r>
        <w:rPr>
          <w:rFonts w:eastAsia="Times New Roman"/>
          <w:color w:val="EE0000"/>
        </w:rPr>
        <w:t>forward GASB 74 report and full GASB 75 report $16,100</w:t>
      </w:r>
    </w:p>
    <w:p w14:paraId="7601CD39" w14:textId="77777777" w:rsidR="00A05DEA" w:rsidRDefault="00A05DEA" w:rsidP="00A05DE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EE0000"/>
        </w:rPr>
      </w:pPr>
      <w:r>
        <w:rPr>
          <w:rFonts w:eastAsia="Times New Roman"/>
          <w:color w:val="000000"/>
        </w:rPr>
        <w:t>When was the most recent roll-forward (interim year/updated) GASB 75 compliant valuation report performed for the ONMUA's OPEB plan</w:t>
      </w:r>
      <w:r>
        <w:rPr>
          <w:rFonts w:eastAsia="Times New Roman"/>
          <w:color w:val="EE0000"/>
        </w:rPr>
        <w:t>. 2024</w:t>
      </w:r>
    </w:p>
    <w:p w14:paraId="3E2B02F0" w14:textId="77777777" w:rsidR="00A05DEA" w:rsidRPr="000D3A1D" w:rsidRDefault="00A05DEA" w:rsidP="00A05DE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Can we receive a copy of the most recent roll-forward GASB 75 compliant valuation report for OPEB completed for the OMBUA?</w:t>
      </w:r>
      <w:r>
        <w:rPr>
          <w:rFonts w:eastAsia="Times New Roman"/>
        </w:rPr>
        <w:t xml:space="preserve"> </w:t>
      </w:r>
      <w:r>
        <w:rPr>
          <w:rFonts w:eastAsia="Times New Roman"/>
          <w:color w:val="EE0000"/>
        </w:rPr>
        <w:t>Uploaded separately</w:t>
      </w:r>
    </w:p>
    <w:p w14:paraId="4510CC22" w14:textId="3F8B441D" w:rsidR="000D3A1D" w:rsidRDefault="000D3A1D" w:rsidP="00A05DE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 w:rsidRPr="000D3A1D">
        <w:rPr>
          <w:rFonts w:eastAsia="Times New Roman"/>
        </w:rPr>
        <w:t xml:space="preserve">What is the name of the firm that completed the most recent roll-forward OPEB GASB 75 compliant actuarial valuation report for the OBMUA? </w:t>
      </w:r>
      <w:r>
        <w:rPr>
          <w:rFonts w:eastAsia="Times New Roman"/>
          <w:color w:val="EE0000"/>
        </w:rPr>
        <w:t>AON</w:t>
      </w:r>
    </w:p>
    <w:p w14:paraId="72DFA9A1" w14:textId="1661F2B2" w:rsidR="000D3A1D" w:rsidRPr="000D3A1D" w:rsidRDefault="00A05DEA" w:rsidP="000D3A1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EE0000"/>
        </w:rPr>
      </w:pPr>
      <w:r>
        <w:rPr>
          <w:rFonts w:eastAsia="Times New Roman"/>
          <w:color w:val="000000"/>
        </w:rPr>
        <w:t>What were the fees charged for the most recent roll-forward (interim year, updated) reports for the OMBUA's OPEB plan?</w:t>
      </w:r>
      <w:r>
        <w:rPr>
          <w:rFonts w:eastAsia="Times New Roman"/>
        </w:rPr>
        <w:t xml:space="preserve"> </w:t>
      </w:r>
      <w:r>
        <w:rPr>
          <w:rFonts w:eastAsia="Times New Roman"/>
          <w:color w:val="EE0000"/>
        </w:rPr>
        <w:t>See answer to question #13</w:t>
      </w:r>
    </w:p>
    <w:p w14:paraId="45C702FA" w14:textId="77777777" w:rsidR="00A05DEA" w:rsidRDefault="00A05DEA" w:rsidP="00A05DE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color w:val="000000"/>
        </w:rPr>
        <w:t xml:space="preserve">Can we receive a copy of </w:t>
      </w:r>
      <w:proofErr w:type="gramStart"/>
      <w:r>
        <w:rPr>
          <w:rFonts w:eastAsia="Times New Roman"/>
          <w:color w:val="000000"/>
        </w:rPr>
        <w:t>the OMBUA's</w:t>
      </w:r>
      <w:proofErr w:type="gramEnd"/>
      <w:r>
        <w:rPr>
          <w:rFonts w:eastAsia="Times New Roman"/>
          <w:color w:val="000000"/>
        </w:rPr>
        <w:t xml:space="preserve"> Standard Services Contract?</w:t>
      </w:r>
      <w:r>
        <w:rPr>
          <w:rFonts w:eastAsia="Times New Roman"/>
        </w:rPr>
        <w:t xml:space="preserve"> </w:t>
      </w:r>
      <w:r>
        <w:rPr>
          <w:rFonts w:eastAsia="Times New Roman"/>
          <w:color w:val="EE0000"/>
        </w:rPr>
        <w:t>Uploaded separately</w:t>
      </w:r>
    </w:p>
    <w:p w14:paraId="7ECA184B" w14:textId="77777777" w:rsidR="00A05DEA" w:rsidRDefault="00A05DEA" w:rsidP="00A05DE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EE0000"/>
        </w:rPr>
      </w:pPr>
      <w:r>
        <w:rPr>
          <w:rFonts w:eastAsia="Times New Roman"/>
          <w:color w:val="000000"/>
        </w:rPr>
        <w:t>What are the anticipated requirements for onsite consulting, meetings, or presentations?</w:t>
      </w:r>
      <w:r>
        <w:rPr>
          <w:rFonts w:eastAsia="Times New Roman"/>
        </w:rPr>
        <w:t xml:space="preserve"> </w:t>
      </w:r>
      <w:r>
        <w:rPr>
          <w:rFonts w:eastAsia="Times New Roman"/>
          <w:color w:val="EE0000"/>
        </w:rPr>
        <w:t>none</w:t>
      </w:r>
    </w:p>
    <w:p w14:paraId="2A12EF88" w14:textId="77777777" w:rsidR="00A05DEA" w:rsidRDefault="00A05DEA" w:rsidP="00A05DE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What is the anticipated budget for this contract?</w:t>
      </w:r>
      <w:r>
        <w:rPr>
          <w:rFonts w:eastAsia="Times New Roman"/>
        </w:rPr>
        <w:t xml:space="preserve"> </w:t>
      </w:r>
      <w:r>
        <w:rPr>
          <w:rFonts w:eastAsia="Times New Roman"/>
          <w:color w:val="EE0000"/>
        </w:rPr>
        <w:t>$28,000</w:t>
      </w:r>
    </w:p>
    <w:p w14:paraId="1664FF02" w14:textId="77777777" w:rsidR="00567864" w:rsidRDefault="00567864"/>
    <w:sectPr w:rsidR="00567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83486"/>
    <w:multiLevelType w:val="multilevel"/>
    <w:tmpl w:val="8F74B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274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EA"/>
    <w:rsid w:val="000D3A1D"/>
    <w:rsid w:val="001B62CF"/>
    <w:rsid w:val="00276E6D"/>
    <w:rsid w:val="00567864"/>
    <w:rsid w:val="00574FA2"/>
    <w:rsid w:val="00620186"/>
    <w:rsid w:val="00646DBB"/>
    <w:rsid w:val="00A05DEA"/>
    <w:rsid w:val="00A95F47"/>
    <w:rsid w:val="00B848E7"/>
    <w:rsid w:val="00B9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31E54"/>
  <w15:chartTrackingRefBased/>
  <w15:docId w15:val="{CC2A5FF0-2F8C-42DB-AEB2-301B9869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DEA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5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D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D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D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D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D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D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D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D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D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D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D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D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D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D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D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DEA"/>
    <w:rPr>
      <w:b/>
      <w:bCs/>
      <w:smallCaps/>
      <w:color w:val="0F4761" w:themeColor="accent1" w:themeShade="BF"/>
      <w:spacing w:val="5"/>
    </w:rPr>
  </w:style>
  <w:style w:type="paragraph" w:customStyle="1" w:styleId="elementtoproof">
    <w:name w:val="elementtoproof"/>
    <w:basedOn w:val="Normal"/>
    <w:rsid w:val="00A05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Smith</dc:creator>
  <cp:keywords/>
  <dc:description/>
  <cp:lastModifiedBy>Michelle Smith</cp:lastModifiedBy>
  <cp:revision>2</cp:revision>
  <cp:lastPrinted>2025-12-08T13:57:00Z</cp:lastPrinted>
  <dcterms:created xsi:type="dcterms:W3CDTF">2025-12-08T16:47:00Z</dcterms:created>
  <dcterms:modified xsi:type="dcterms:W3CDTF">2025-12-08T16:47:00Z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64caa541-9776-44ec-b981-b4b9b3f4a8f8</vt:lpwstr>
  </property>
</Properties>
</file>